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1"/>
      </w:tblGrid>
      <w:tr w:rsidR="0064515E" w:rsidRPr="00154EDA" w14:paraId="2EC41B7D" w14:textId="77777777" w:rsidTr="00725D10">
        <w:trPr>
          <w:trHeight w:val="3840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30C0" w14:textId="37D8262C" w:rsidR="0064515E" w:rsidRPr="00790D2D" w:rsidRDefault="0064515E" w:rsidP="00725D10">
            <w:pP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Priloga 1:  Opremljenost </w:t>
            </w:r>
            <w:bookmarkStart w:id="0" w:name="_Hlk173232481"/>
            <w:r w:rsidR="00060350" w:rsidRPr="00790D2D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zabojnikov</w:t>
            </w:r>
            <w:r w:rsidR="000D69B8" w:rsidRPr="00790D2D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 xml:space="preserve"> </w:t>
            </w:r>
            <w:bookmarkEnd w:id="0"/>
            <w:r w:rsidR="000D69B8" w:rsidRPr="00790D2D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za infektivne in ostre odpadke</w:t>
            </w:r>
          </w:p>
          <w:p w14:paraId="2F6A17D5" w14:textId="77777777" w:rsidR="0064515E" w:rsidRDefault="0064515E" w:rsidP="00725D10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  <w:p w14:paraId="14211761" w14:textId="77777777" w:rsidR="0064515E" w:rsidRDefault="0064515E" w:rsidP="00887B2C">
            <w:pPr>
              <w:jc w:val="both"/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64515E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Zbiralnik mora biti opremljen tudi z nalepko ali tiskom, kot sledi v nadaljevanju. Velikost tiska ali nalepke mora biti prilagojena velikosti zbiralnika. Nalepka ali tisk na zbiralniku mora omogočati pisanje z alkoholnim flomastrom (napisano se pri rokovanju </w:t>
            </w:r>
            <w:r w:rsidR="00887B2C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z </w:t>
            </w:r>
            <w:r w:rsidRPr="0064515E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zbiralnikom ne sme brisati oz. razmazati).</w:t>
            </w:r>
          </w:p>
          <w:p w14:paraId="548AA546" w14:textId="77777777" w:rsidR="0064515E" w:rsidRDefault="0064515E" w:rsidP="00725D10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pPr w:leftFromText="141" w:rightFromText="141" w:vertAnchor="page" w:horzAnchor="margin" w:tblpY="4801"/>
              <w:tblOverlap w:val="never"/>
              <w:tblW w:w="89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1"/>
            </w:tblGrid>
            <w:tr w:rsidR="0064515E" w:rsidRPr="00154EDA" w14:paraId="3832DEE0" w14:textId="77777777" w:rsidTr="0064515E">
              <w:trPr>
                <w:trHeight w:val="3840"/>
                <w:tblCellSpacing w:w="0" w:type="dxa"/>
              </w:trPr>
              <w:tc>
                <w:tcPr>
                  <w:tcW w:w="8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vAlign w:val="bottom"/>
                  <w:hideMark/>
                </w:tcPr>
                <w:p w14:paraId="65F361BE" w14:textId="77777777" w:rsidR="0064515E" w:rsidRPr="00154EDA" w:rsidRDefault="0064515E" w:rsidP="0064515E">
                  <w:pP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54EDA">
                    <w:rPr>
                      <w:rFonts w:ascii="Calibri" w:eastAsiaTheme="minorHAnsi" w:hAnsi="Calibri" w:cstheme="minorBidi"/>
                      <w:noProof/>
                      <w:color w:val="000000"/>
                      <w:sz w:val="22"/>
                      <w:szCs w:val="22"/>
                    </w:rPr>
                    <w:drawing>
                      <wp:inline distT="0" distB="0" distL="0" distR="0" wp14:anchorId="5920FC27" wp14:editId="61765A97">
                        <wp:extent cx="2238375" cy="666183"/>
                        <wp:effectExtent l="0" t="0" r="0" b="635"/>
                        <wp:docPr id="4" name="Slika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2939" cy="6764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F9A4C4" w14:textId="77777777" w:rsidR="0064515E" w:rsidRPr="00154EDA" w:rsidRDefault="0064515E" w:rsidP="0064515E">
                  <w:pP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54EDA">
                    <w:rPr>
                      <w:rFonts w:eastAsiaTheme="minorHAnsi" w:cstheme="minorBidi"/>
                      <w:noProof/>
                      <w:szCs w:val="22"/>
                    </w:rPr>
                    <w:drawing>
                      <wp:anchor distT="0" distB="0" distL="114300" distR="114300" simplePos="0" relativeHeight="251659264" behindDoc="0" locked="0" layoutInCell="1" allowOverlap="1" wp14:anchorId="147E431A" wp14:editId="4AE0F3AB">
                        <wp:simplePos x="0" y="0"/>
                        <wp:positionH relativeFrom="column">
                          <wp:posOffset>4513580</wp:posOffset>
                        </wp:positionH>
                        <wp:positionV relativeFrom="paragraph">
                          <wp:posOffset>188595</wp:posOffset>
                        </wp:positionV>
                        <wp:extent cx="942975" cy="1265555"/>
                        <wp:effectExtent l="0" t="0" r="9525" b="0"/>
                        <wp:wrapNone/>
                        <wp:docPr id="2" name="Slika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1265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INFEKTIVNI ODPADEK</w:t>
                  </w:r>
                  <w: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Š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t>tevilka odpadka: 18 01 03*  in 18 01 01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 xml:space="preserve">  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Oddelek: ________________________________________________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Datum začetka polnjenja odpadka: ___________________________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Datum odvoza iz oddelka: ___________________________________</w:t>
                  </w:r>
                </w:p>
              </w:tc>
            </w:tr>
          </w:tbl>
          <w:p w14:paraId="129D11E4" w14:textId="77777777" w:rsidR="0064515E" w:rsidRPr="00154EDA" w:rsidRDefault="0064515E" w:rsidP="00725D10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45F6513" w14:textId="77777777" w:rsidR="000D69B8" w:rsidRDefault="000D69B8"/>
    <w:p w14:paraId="4AB55B80" w14:textId="77777777" w:rsidR="000D69B8" w:rsidRDefault="000D69B8">
      <w:pPr>
        <w:spacing w:after="160" w:line="259" w:lineRule="auto"/>
      </w:pPr>
      <w:r>
        <w:br w:type="page"/>
      </w:r>
    </w:p>
    <w:p w14:paraId="2A840FEC" w14:textId="14488FBE" w:rsidR="000D69B8" w:rsidRPr="00790D2D" w:rsidRDefault="006F1133" w:rsidP="000D69B8">
      <w:pPr>
        <w:rPr>
          <w:rFonts w:ascii="Calibri" w:eastAsiaTheme="minorHAnsi" w:hAnsi="Calibri" w:cstheme="minorBidi"/>
          <w:sz w:val="22"/>
          <w:szCs w:val="22"/>
          <w:lang w:eastAsia="en-US"/>
        </w:rPr>
      </w:pPr>
      <w: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lastRenderedPageBreak/>
        <w:t xml:space="preserve">Priloga 2: </w:t>
      </w:r>
      <w:r w:rsidR="000D69B8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Opremljenost </w:t>
      </w:r>
      <w:r w:rsidR="00060350" w:rsidRPr="00790D2D">
        <w:rPr>
          <w:rFonts w:ascii="Calibri" w:eastAsiaTheme="minorHAnsi" w:hAnsi="Calibri" w:cstheme="minorBidi"/>
          <w:sz w:val="22"/>
          <w:szCs w:val="22"/>
          <w:lang w:eastAsia="en-US"/>
        </w:rPr>
        <w:t>zabojnikov</w:t>
      </w:r>
      <w:r w:rsidR="000D69B8" w:rsidRPr="00790D2D">
        <w:rPr>
          <w:rFonts w:ascii="Calibri" w:eastAsiaTheme="minorHAnsi" w:hAnsi="Calibri" w:cstheme="minorBidi"/>
          <w:sz w:val="22"/>
          <w:szCs w:val="22"/>
          <w:lang w:eastAsia="en-US"/>
        </w:rPr>
        <w:t xml:space="preserve"> za citostatike</w:t>
      </w:r>
    </w:p>
    <w:p w14:paraId="2763A315" w14:textId="77777777" w:rsidR="000D69B8" w:rsidRDefault="000D69B8" w:rsidP="000D69B8">
      <w:pP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</w:p>
    <w:p w14:paraId="34742802" w14:textId="77777777" w:rsidR="000D69B8" w:rsidRDefault="000D69B8" w:rsidP="00887B2C">
      <w:pPr>
        <w:jc w:val="both"/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  <w:r w:rsidRPr="0064515E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Zbiralnik mora biti opremljen tudi z nalepko ali tiskom, kot sledi v nadaljevanju. Velikost tiska ali nalepke mora biti prilagojena velikosti zbiralnika. Nalepka ali tisk na zbiralniku mora omogočati pisanje z alkoholnim flomastrom (napisano se pri rokovanju </w:t>
      </w:r>
      <w:r w:rsidR="00887B2C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z </w:t>
      </w:r>
      <w:r w:rsidRPr="0064515E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>zbiralnikom ne sme brisati oz. razmazati).</w:t>
      </w:r>
    </w:p>
    <w:p w14:paraId="672FA439" w14:textId="77777777" w:rsidR="000D69B8" w:rsidRDefault="000D69B8" w:rsidP="000D69B8">
      <w:pP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Y="4801"/>
        <w:tblOverlap w:val="never"/>
        <w:tblW w:w="892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1"/>
      </w:tblGrid>
      <w:tr w:rsidR="000D69B8" w:rsidRPr="00154EDA" w14:paraId="00DCB074" w14:textId="77777777" w:rsidTr="00497411">
        <w:trPr>
          <w:trHeight w:val="3840"/>
          <w:tblCellSpacing w:w="0" w:type="dxa"/>
        </w:trPr>
        <w:tc>
          <w:tcPr>
            <w:tcW w:w="8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14:paraId="29BC1432" w14:textId="77777777" w:rsidR="000D69B8" w:rsidRPr="00154EDA" w:rsidRDefault="000D69B8" w:rsidP="00497411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154EDA">
              <w:rPr>
                <w:rFonts w:ascii="Calibri" w:eastAsiaTheme="minorHAnsi" w:hAnsi="Calibri" w:cstheme="minorBidi"/>
                <w:noProof/>
                <w:color w:val="000000"/>
                <w:sz w:val="22"/>
                <w:szCs w:val="22"/>
              </w:rPr>
              <w:drawing>
                <wp:inline distT="0" distB="0" distL="0" distR="0" wp14:anchorId="32F0BBF1" wp14:editId="5866D7B4">
                  <wp:extent cx="2238375" cy="666183"/>
                  <wp:effectExtent l="0" t="0" r="0" b="63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939" cy="676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F5F94D0" w14:textId="77777777" w:rsidR="000D69B8" w:rsidRPr="00154EDA" w:rsidRDefault="000D69B8" w:rsidP="000D69B8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154EDA">
              <w:rPr>
                <w:rFonts w:eastAsiaTheme="minorHAnsi" w:cstheme="minorBidi"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7C6DF558" wp14:editId="216A32D2">
                  <wp:simplePos x="0" y="0"/>
                  <wp:positionH relativeFrom="column">
                    <wp:posOffset>4513580</wp:posOffset>
                  </wp:positionH>
                  <wp:positionV relativeFrom="paragraph">
                    <wp:posOffset>188595</wp:posOffset>
                  </wp:positionV>
                  <wp:extent cx="942975" cy="1265555"/>
                  <wp:effectExtent l="0" t="0" r="9525" b="0"/>
                  <wp:wrapNone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65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CITOTOKSIČNA IN CITOSTATIČNA ZDRAVILA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Š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tevilka odpadka: 18 01 0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8*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 xml:space="preserve">  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Oddelek: ________________________________________________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Datum začetka polnjenja odpadka: ___________________________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Datum odvoza iz oddelka: ___________________________________</w:t>
            </w:r>
          </w:p>
        </w:tc>
      </w:tr>
    </w:tbl>
    <w:p w14:paraId="2D6A1128" w14:textId="77777777" w:rsidR="00B051A8" w:rsidRDefault="00B051A8"/>
    <w:sectPr w:rsidR="00B05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15E"/>
    <w:rsid w:val="00060350"/>
    <w:rsid w:val="000B3A58"/>
    <w:rsid w:val="000D69B8"/>
    <w:rsid w:val="00133E56"/>
    <w:rsid w:val="00306C50"/>
    <w:rsid w:val="004F1D19"/>
    <w:rsid w:val="0064515E"/>
    <w:rsid w:val="006C2117"/>
    <w:rsid w:val="006F1133"/>
    <w:rsid w:val="00790D2D"/>
    <w:rsid w:val="00887B2C"/>
    <w:rsid w:val="009A7534"/>
    <w:rsid w:val="00B051A8"/>
    <w:rsid w:val="00BD13E4"/>
    <w:rsid w:val="00CE4611"/>
    <w:rsid w:val="00E5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9DE2"/>
  <w15:chartTrackingRefBased/>
  <w15:docId w15:val="{92D41BD0-19B3-4E2C-8590-69A80D05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zefranm</dc:creator>
  <cp:keywords/>
  <dc:description/>
  <cp:lastModifiedBy>Marija Žefran</cp:lastModifiedBy>
  <cp:revision>4</cp:revision>
  <cp:lastPrinted>2022-08-23T08:01:00Z</cp:lastPrinted>
  <dcterms:created xsi:type="dcterms:W3CDTF">2023-07-14T11:31:00Z</dcterms:created>
  <dcterms:modified xsi:type="dcterms:W3CDTF">2024-08-14T05:43:00Z</dcterms:modified>
</cp:coreProperties>
</file>